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2575bdb96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BYGG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BYGG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0d8e84eef4a34"/>
      <w:footerReference xmlns:r="http://schemas.openxmlformats.org/officeDocument/2006/relationships" w:type="default" r:id="R4354d2afdd36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BYGG VALDRES AS   ·   Org.nr 920 482 899   ·   Stavadalsvegen 102   ·   2933 REINLI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BYGG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0d8e84eef4a34" /><Relationship Type="http://schemas.openxmlformats.org/officeDocument/2006/relationships/footer" Target="/word/footer1.xml" Id="R4354d2afdd364e7e" /></Relationships>
</file>