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dfd77f9d6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45f511bc24883"/>
      <w:footerReference xmlns:r="http://schemas.openxmlformats.org/officeDocument/2006/relationships" w:type="default" r:id="R25ca38ec5d88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BIRKS HOLDING AS   ·   Org.nr 920 449 085   ·   Breivikveien 41D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45f511bc24883" /><Relationship Type="http://schemas.openxmlformats.org/officeDocument/2006/relationships/footer" Target="/word/footer1.xml" Id="R25ca38ec5d88473e" /></Relationships>
</file>