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74df9f51d49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HANESETH ØSTLANDET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HANESETH ØSTLANDET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5cef14523e4364"/>
      <w:footerReference xmlns:r="http://schemas.openxmlformats.org/officeDocument/2006/relationships" w:type="default" r:id="R8b2c66a6f77b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HANESETH ØSTLANDET AS   ·   Org.nr 920 445 241   ·   Rådhusgata 23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HANESETH ØSTLANDET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cef14523e4364" /><Relationship Type="http://schemas.openxmlformats.org/officeDocument/2006/relationships/footer" Target="/word/footer1.xml" Id="R8b2c66a6f77b4d40" /></Relationships>
</file>