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bb58df0e74b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5abb7726e6ec45a2"/>
      <w:footerReference xmlns:r="http://schemas.openxmlformats.org/officeDocument/2006/relationships" w:type="default" r:id="R73dca1c704694c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b7726e6ec45a2" /><Relationship Type="http://schemas.openxmlformats.org/officeDocument/2006/relationships/footer" Target="/word/footer1.xml" Id="R73dca1c704694c68" /></Relationships>
</file>