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52f8e67e241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59b0b9547b9c4577"/>
      <w:footerReference xmlns:r="http://schemas.openxmlformats.org/officeDocument/2006/relationships" w:type="default" r:id="R74a0a59bee0e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0b9547b9c4577" /><Relationship Type="http://schemas.openxmlformats.org/officeDocument/2006/relationships/footer" Target="/word/footer1.xml" Id="R74a0a59bee0e43b6" /></Relationships>
</file>