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375e11888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LØVIK OG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LØVIK OG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e9afd9abe4843"/>
      <w:footerReference xmlns:r="http://schemas.openxmlformats.org/officeDocument/2006/relationships" w:type="default" r:id="R704e404e33d8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LØVIK OG VÅGE AS   ·   Org.nr 920 429 173   ·   Villa   ·   6392 VIKEBUKT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LØVIK OG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e9afd9abe4843" /><Relationship Type="http://schemas.openxmlformats.org/officeDocument/2006/relationships/footer" Target="/word/footer1.xml" Id="R704e404e33d84a01" /></Relationships>
</file>