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35d331f56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d472ce88d407c"/>
      <w:footerReference xmlns:r="http://schemas.openxmlformats.org/officeDocument/2006/relationships" w:type="default" r:id="R40b55a00065c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TLS ELEKTRO AS   ·   Org.nr 920 416 721   ·   Åbyveien 3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d472ce88d407c" /><Relationship Type="http://schemas.openxmlformats.org/officeDocument/2006/relationships/footer" Target="/word/footer1.xml" Id="R40b55a00065c49a5" /></Relationships>
</file>