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0d945e356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c7066cbfe4ce7"/>
      <w:footerReference xmlns:r="http://schemas.openxmlformats.org/officeDocument/2006/relationships" w:type="default" r:id="R60398d0a4e27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HELFI AS   ·   Org.nr 920 380 735   ·   Juterudveien 23B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c7066cbfe4ce7" /><Relationship Type="http://schemas.openxmlformats.org/officeDocument/2006/relationships/footer" Target="/word/footer1.xml" Id="R60398d0a4e2746b2" /></Relationships>
</file>