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160fae586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Skaun,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MORKEN MASKIN AS</w:t>
      </w:r>
    </w:p>
    <w:sectPr>
      <w:headerReference xmlns:r="http://schemas.openxmlformats.org/officeDocument/2006/relationships" w:type="default" r:id="R4847132af9a24c9e"/>
      <w:footerReference xmlns:r="http://schemas.openxmlformats.org/officeDocument/2006/relationships" w:type="default" r:id="R8a793316d2f9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7132af9a24c9e" /><Relationship Type="http://schemas.openxmlformats.org/officeDocument/2006/relationships/footer" Target="/word/footer1.xml" Id="R8a793316d2f944a5" /></Relationships>
</file>