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4a7898ffe146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PROPELL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PROPELL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084860f99e4ea9"/>
      <w:footerReference xmlns:r="http://schemas.openxmlformats.org/officeDocument/2006/relationships" w:type="default" r:id="Re4335fa1c1e744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PROPELL HOLDING AS   ·   Org.nr 920 351 077   ·   c/o Christian Brugård, Holmendammen terrasse 1B   ·   0773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PROPELL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084860f99e4ea9" /><Relationship Type="http://schemas.openxmlformats.org/officeDocument/2006/relationships/footer" Target="/word/footer1.xml" Id="Re4335fa1c1e74406" /></Relationships>
</file>