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02a9871aa4e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BACKUP SOLUTIONS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BACKUP SOLUTIONS AS</w:t>
      </w:r>
    </w:p>
    <w:sectPr>
      <w:headerReference xmlns:r="http://schemas.openxmlformats.org/officeDocument/2006/relationships" w:type="default" r:id="Rcf461a57881e4354"/>
      <w:footerReference xmlns:r="http://schemas.openxmlformats.org/officeDocument/2006/relationships" w:type="default" r:id="Rcd3f33c57536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SOLUTIONS AS   ·   Org.nr 920 342 248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61a57881e4354" /><Relationship Type="http://schemas.openxmlformats.org/officeDocument/2006/relationships/footer" Target="/word/footer1.xml" Id="Rcd3f33c5753646e8" /></Relationships>
</file>