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37089fb4b4d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581467ddc49c3"/>
      <w:footerReference xmlns:r="http://schemas.openxmlformats.org/officeDocument/2006/relationships" w:type="default" r:id="Rb3c0e5ac6e5c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MS-HOLDING AS   ·   Org.nr 920 331 394   ·   Ekebergveien 58   ·   1639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581467ddc49c3" /><Relationship Type="http://schemas.openxmlformats.org/officeDocument/2006/relationships/footer" Target="/word/footer1.xml" Id="Rb3c0e5ac6e5c413b" /></Relationships>
</file>