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6b7688dbd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TANNÅNESET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TANNÅNESET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c71e476174270"/>
      <w:footerReference xmlns:r="http://schemas.openxmlformats.org/officeDocument/2006/relationships" w:type="default" r:id="Rcf3ee1f81d23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TANNÅNESET MASKIN AS   ·   Org.nr 920 296 149   ·   Øvre Månavei 28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TANNÅNESET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c71e476174270" /><Relationship Type="http://schemas.openxmlformats.org/officeDocument/2006/relationships/footer" Target="/word/footer1.xml" Id="Rcf3ee1f81d2344d8" /></Relationships>
</file>