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c6a0cb0eb446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FRIGOPANEL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FRIGOPANEL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52465280ab43fc"/>
      <w:footerReference xmlns:r="http://schemas.openxmlformats.org/officeDocument/2006/relationships" w:type="default" r:id="Ra87f7adaa3924d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FRIGOPANEL AS   ·   Org.nr 920 245 196   ·   Strømsveien 322   ·   1081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FRIGOPANEL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52465280ab43fc" /><Relationship Type="http://schemas.openxmlformats.org/officeDocument/2006/relationships/footer" Target="/word/footer1.xml" Id="Ra87f7adaa3924d5c" /></Relationships>
</file>