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6492d5be9c44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HILLESTAD-CONSULTING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Lommedalen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Lommedalen,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HILLESTAD-CONSULTING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c838c1df7a404b"/>
      <w:footerReference xmlns:r="http://schemas.openxmlformats.org/officeDocument/2006/relationships" w:type="default" r:id="Re3c6cc76258b42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HILLESTAD-CONSULTING AS   ·   Org.nr 920 240 607   ·   Granholtet 8   ·   1350 LOMMEDALEN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HILLESTAD-CONSULTING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c838c1df7a404b" /><Relationship Type="http://schemas.openxmlformats.org/officeDocument/2006/relationships/footer" Target="/word/footer1.xml" Id="Re3c6cc76258b42e1" /></Relationships>
</file>