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087bea0d6c41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6533dcd1454b31"/>
      <w:footerReference xmlns:r="http://schemas.openxmlformats.org/officeDocument/2006/relationships" w:type="default" r:id="R0f3fd925cf1a4c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ANM INVEST AS   ·   Org.nr 920 185 517   ·   Carl Gulbransons gate 3   ·   7800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6533dcd1454b31" /><Relationship Type="http://schemas.openxmlformats.org/officeDocument/2006/relationships/footer" Target="/word/footer1.xml" Id="R0f3fd925cf1a4c2c" /></Relationships>
</file>