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67384c46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V1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V1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5184a0724449f"/>
      <w:footerReference xmlns:r="http://schemas.openxmlformats.org/officeDocument/2006/relationships" w:type="default" r:id="Rd1898d70b9b0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V1 NORDIC AS   ·   Org.nr 920 178 413   ·   Øierudåsen 57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V1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184a0724449f" /><Relationship Type="http://schemas.openxmlformats.org/officeDocument/2006/relationships/footer" Target="/word/footer1.xml" Id="Rd1898d70b9b04df0" /></Relationships>
</file>