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017f975fc34f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MINI GRØNT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MINI GRØNT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c03470fc7c47a0"/>
      <w:footerReference xmlns:r="http://schemas.openxmlformats.org/officeDocument/2006/relationships" w:type="default" r:id="R82242fefe3ee4d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MINI GRØNT AS   ·   Org.nr 920 164 978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MINI GRØNT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c03470fc7c47a0" /><Relationship Type="http://schemas.openxmlformats.org/officeDocument/2006/relationships/footer" Target="/word/footer1.xml" Id="R82242fefe3ee4d98" /></Relationships>
</file>