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8e5931d29840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GENS INVEST AS, org.nr 920 158 021,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Gjettum,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GENS INVEST AS</w:t>
      </w:r>
    </w:p>
    <w:sectPr>
      <w:headerReference xmlns:r="http://schemas.openxmlformats.org/officeDocument/2006/relationships" w:type="default" r:id="R404f8118b2454c0b"/>
      <w:footerReference xmlns:r="http://schemas.openxmlformats.org/officeDocument/2006/relationships" w:type="default" r:id="Rb311e84c2f0b44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4f8118b2454c0b" /><Relationship Type="http://schemas.openxmlformats.org/officeDocument/2006/relationships/footer" Target="/word/footer1.xml" Id="Rb311e84c2f0b448f" /></Relationships>
</file>