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a754a8410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e38f772504170"/>
      <w:footerReference xmlns:r="http://schemas.openxmlformats.org/officeDocument/2006/relationships" w:type="default" r:id="Rce6d7e395a5c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e38f772504170" /><Relationship Type="http://schemas.openxmlformats.org/officeDocument/2006/relationships/footer" Target="/word/footer1.xml" Id="Rce6d7e395a5c4ec8" /></Relationships>
</file>