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abc4b410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fbc25a95afd44e1"/>
      <w:footerReference xmlns:r="http://schemas.openxmlformats.org/officeDocument/2006/relationships" w:type="default" r:id="Ra94844b4ad22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c25a95afd44e1" /><Relationship Type="http://schemas.openxmlformats.org/officeDocument/2006/relationships/footer" Target="/word/footer1.xml" Id="Ra94844b4ad224e8d" /></Relationships>
</file>