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0753dd34f4a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ÅSLYVEIEN 54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ÅSLYVEIEN 54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31d74f3540449f"/>
      <w:footerReference xmlns:r="http://schemas.openxmlformats.org/officeDocument/2006/relationships" w:type="default" r:id="Rfc17ec5f96a144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ÅSLYVEIEN 54 AS   ·   Org.nr 920 144 772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ÅSLYVEIEN 54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31d74f3540449f" /><Relationship Type="http://schemas.openxmlformats.org/officeDocument/2006/relationships/footer" Target="/word/footer1.xml" Id="Rfc17ec5f96a14489" /></Relationships>
</file>