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cf58c994546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Vikeså,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56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56 INVEST AS</w:t>
      </w:r>
    </w:p>
    <w:sectPr>
      <w:headerReference xmlns:r="http://schemas.openxmlformats.org/officeDocument/2006/relationships" w:type="default" r:id="Re985b6b1a09c4918"/>
      <w:footerReference xmlns:r="http://schemas.openxmlformats.org/officeDocument/2006/relationships" w:type="default" r:id="Rd46ad44d7c1e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56 INVEST AS   ·   Org.nr 920 143 393   ·   Vikesdalslia 56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56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85b6b1a09c4918" /><Relationship Type="http://schemas.openxmlformats.org/officeDocument/2006/relationships/footer" Target="/word/footer1.xml" Id="Rd46ad44d7c1e4777" /></Relationships>
</file>