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3958546da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SUNDVE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SUNDVE HOLDING AS</w:t>
      </w:r>
    </w:p>
    <w:sectPr>
      <w:headerReference xmlns:r="http://schemas.openxmlformats.org/officeDocument/2006/relationships" w:type="default" r:id="R3de0542b369d4347"/>
      <w:footerReference xmlns:r="http://schemas.openxmlformats.org/officeDocument/2006/relationships" w:type="default" r:id="R845bf51be507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0542b369d4347" /><Relationship Type="http://schemas.openxmlformats.org/officeDocument/2006/relationships/footer" Target="/word/footer1.xml" Id="R845bf51be5074c54" /></Relationships>
</file>