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d7c57c003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LOFOTEN KONFEKSJON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cedf503a7bea45d6"/>
      <w:footerReference xmlns:r="http://schemas.openxmlformats.org/officeDocument/2006/relationships" w:type="default" r:id="Rbb158d397a67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f503a7bea45d6" /><Relationship Type="http://schemas.openxmlformats.org/officeDocument/2006/relationships/footer" Target="/word/footer1.xml" Id="Rbb158d397a674d5a" /></Relationships>
</file>