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2c0bcfbda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CABS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CABS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72cfe3eb14cb2"/>
      <w:footerReference xmlns:r="http://schemas.openxmlformats.org/officeDocument/2006/relationships" w:type="default" r:id="R5519257e6916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CABS AS   ·   Org.nr 919 958 243   ·   Laakesetervegen 16A   ·   2060 GARDERMOEN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CABS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72cfe3eb14cb2" /><Relationship Type="http://schemas.openxmlformats.org/officeDocument/2006/relationships/footer" Target="/word/footer1.xml" Id="R5519257e69164ac5" /></Relationships>
</file>