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8fa8506c154a0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INDEKSERING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INDEKSERING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24d997b57ed4637"/>
      <w:footerReference xmlns:r="http://schemas.openxmlformats.org/officeDocument/2006/relationships" w:type="default" r:id="R4cddf804efdf4b8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INDEKSERING AS   ·   Org.nr 919 948 736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INDEKSERING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4d997b57ed4637" /><Relationship Type="http://schemas.openxmlformats.org/officeDocument/2006/relationships/footer" Target="/word/footer1.xml" Id="R4cddf804efdf4b87" /></Relationships>
</file>