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4faf8db36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MYHRE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4dd7701a46ff42e8"/>
      <w:footerReference xmlns:r="http://schemas.openxmlformats.org/officeDocument/2006/relationships" w:type="default" r:id="R6c526ca7bcce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7701a46ff42e8" /><Relationship Type="http://schemas.openxmlformats.org/officeDocument/2006/relationships/footer" Target="/word/footer1.xml" Id="R6c526ca7bcce4b6c" /></Relationships>
</file>