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b30c99d83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3b0c8cdd4e6b427c"/>
      <w:footerReference xmlns:r="http://schemas.openxmlformats.org/officeDocument/2006/relationships" w:type="default" r:id="R4944c77828dc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c8cdd4e6b427c" /><Relationship Type="http://schemas.openxmlformats.org/officeDocument/2006/relationships/footer" Target="/word/footer1.xml" Id="R4944c77828dc4146" /></Relationships>
</file>