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6f76d24dbd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5-7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5-7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c50c12582d4476"/>
      <w:footerReference xmlns:r="http://schemas.openxmlformats.org/officeDocument/2006/relationships" w:type="default" r:id="R3c5537191555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5-7 AS   ·   Org.nr 919 853 719   ·   Stenersgata 2A   ·   0184 OSLO   ·   Tlf. 23 08 00 00   ·   firmapost@thon.no   ·   www.thon.no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5-7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c50c12582d4476" /><Relationship Type="http://schemas.openxmlformats.org/officeDocument/2006/relationships/footer" Target="/word/footer1.xml" Id="R3c55371915554ce3" /></Relationships>
</file>