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547ac9498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46195c5a93cf4547"/>
      <w:footerReference xmlns:r="http://schemas.openxmlformats.org/officeDocument/2006/relationships" w:type="default" r:id="Rb76b1b4ca9e3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95c5a93cf4547" /><Relationship Type="http://schemas.openxmlformats.org/officeDocument/2006/relationships/footer" Target="/word/footer1.xml" Id="Rb76b1b4ca9e3493e" /></Relationships>
</file>