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6cbc3734b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SÁMI STORIES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SÁMI STORIES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07014614945cd"/>
      <w:footerReference xmlns:r="http://schemas.openxmlformats.org/officeDocument/2006/relationships" w:type="default" r:id="R988e9d4a3fbb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SÁMI STORIES AS   ·   Org.nr 919 821 833   ·   C/o Marie Louise Somby, Killiveien 25   ·   9518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SÁMI STORIES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07014614945cd" /><Relationship Type="http://schemas.openxmlformats.org/officeDocument/2006/relationships/footer" Target="/word/footer1.xml" Id="R988e9d4a3fbb40d4" /></Relationships>
</file>