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83f9415402454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SULEBAS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SULEBAS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5a83784e21d4e7e"/>
      <w:footerReference xmlns:r="http://schemas.openxmlformats.org/officeDocument/2006/relationships" w:type="default" r:id="R9d2b404f2d20409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SULEBAS AS   ·   Org.nr 919 681 853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SULEBAS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5a83784e21d4e7e" /><Relationship Type="http://schemas.openxmlformats.org/officeDocument/2006/relationships/footer" Target="/word/footer1.xml" Id="R9d2b404f2d204095" /></Relationships>
</file>