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a815cb8c5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JAKOBSEN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JAKOBSEN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0fb266d9b4986"/>
      <w:footerReference xmlns:r="http://schemas.openxmlformats.org/officeDocument/2006/relationships" w:type="default" r:id="R504773d609e2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JAKOBSEN MASKIN AS   ·   Org.nr 919 638 036   ·   Aronnesveien 54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JAKOBSEN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0fb266d9b4986" /><Relationship Type="http://schemas.openxmlformats.org/officeDocument/2006/relationships/footer" Target="/word/footer1.xml" Id="R504773d609e24352" /></Relationships>
</file>