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0a6a02c72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BÆRUM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BÆRUM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1a02835af4574"/>
      <w:footerReference xmlns:r="http://schemas.openxmlformats.org/officeDocument/2006/relationships" w:type="default" r:id="Ra133ea42a3df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BÆRUM HOLDING AS   ·   Org.nr 919 587 768   ·   Industriveien 2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BÆRUM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1a02835af4574" /><Relationship Type="http://schemas.openxmlformats.org/officeDocument/2006/relationships/footer" Target="/word/footer1.xml" Id="Ra133ea42a3df462f" /></Relationships>
</file>