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137b01509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LEVEL DIGITAL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LEVEL DIGITAL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9a8392f724683"/>
      <w:footerReference xmlns:r="http://schemas.openxmlformats.org/officeDocument/2006/relationships" w:type="default" r:id="R20202e07e386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LEVEL DIGITAL AS   ·   Org.nr 919 533 889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LEVEL DIGITAL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9a8392f724683" /><Relationship Type="http://schemas.openxmlformats.org/officeDocument/2006/relationships/footer" Target="/word/footer1.xml" Id="R20202e07e3864e37" /></Relationships>
</file>