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50e9e40ac43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OPAT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OPAT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32f47a6d3548b9"/>
      <w:footerReference xmlns:r="http://schemas.openxmlformats.org/officeDocument/2006/relationships" w:type="default" r:id="R0d847810aa0947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OPAT HOLDING AS   ·   Org.nr 919 478 721   ·   Wolffs gate 4   ·   0358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OPAT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32f47a6d3548b9" /><Relationship Type="http://schemas.openxmlformats.org/officeDocument/2006/relationships/footer" Target="/word/footer1.xml" Id="R0d847810aa0947cc" /></Relationships>
</file>