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4dfa8daa842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309dc5a8254c6a"/>
      <w:footerReference xmlns:r="http://schemas.openxmlformats.org/officeDocument/2006/relationships" w:type="default" r:id="Re7f96bea7ae2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 DATA AS   ·   Org.nr 919 419 792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09dc5a8254c6a" /><Relationship Type="http://schemas.openxmlformats.org/officeDocument/2006/relationships/footer" Target="/word/footer1.xml" Id="Re7f96bea7ae24fe9" /></Relationships>
</file>