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db522d070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ESTETIKA AS</w:t>
      </w:r>
    </w:p>
    <w:sectPr>
      <w:headerReference xmlns:r="http://schemas.openxmlformats.org/officeDocument/2006/relationships" w:type="default" r:id="Rab8133f9471440dc"/>
      <w:footerReference xmlns:r="http://schemas.openxmlformats.org/officeDocument/2006/relationships" w:type="default" r:id="R977f1c374158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ESTETIKA AS   ·   Org.nr 919 416 939   ·   Huldreveien 176   ·   1388 BORGEN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133f9471440dc" /><Relationship Type="http://schemas.openxmlformats.org/officeDocument/2006/relationships/footer" Target="/word/footer1.xml" Id="R977f1c3741584f60" /></Relationships>
</file>