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a85f90cb0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NYGÅRD TRYSIL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NYGÅRD TRYSIL AS</w:t>
      </w:r>
    </w:p>
    <w:sectPr>
      <w:headerReference xmlns:r="http://schemas.openxmlformats.org/officeDocument/2006/relationships" w:type="default" r:id="R33367747a213417a"/>
      <w:footerReference xmlns:r="http://schemas.openxmlformats.org/officeDocument/2006/relationships" w:type="default" r:id="Rcc75fe887619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NYGÅRD TRYSIL AS   ·   Org.nr 919 403 306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NYGÅRD TRYSIL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67747a213417a" /><Relationship Type="http://schemas.openxmlformats.org/officeDocument/2006/relationships/footer" Target="/word/footer1.xml" Id="Rcc75fe8876194676" /></Relationships>
</file>