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24dcfa211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BEBE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BEBE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0a11fbe084a5c"/>
      <w:footerReference xmlns:r="http://schemas.openxmlformats.org/officeDocument/2006/relationships" w:type="default" r:id="R64e857e9ce3f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BEBE B AS   ·   Org.nr 919 285 486   ·   c/o Dignity Collective AS, Vige havnevei 6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BEBE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0a11fbe084a5c" /><Relationship Type="http://schemas.openxmlformats.org/officeDocument/2006/relationships/footer" Target="/word/footer1.xml" Id="R64e857e9ce3f4139" /></Relationships>
</file>