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aafc98e3a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88416a0b74ce1"/>
      <w:footerReference xmlns:r="http://schemas.openxmlformats.org/officeDocument/2006/relationships" w:type="default" r:id="Rad53952981c0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KHO HOLDING AS   ·   Org.nr 919 212 446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88416a0b74ce1" /><Relationship Type="http://schemas.openxmlformats.org/officeDocument/2006/relationships/footer" Target="/word/footer1.xml" Id="Rad53952981c04a72" /></Relationships>
</file>