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01c0c5fc0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AV.LIVING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AV.LIVING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5197190ddf4c19"/>
      <w:footerReference xmlns:r="http://schemas.openxmlformats.org/officeDocument/2006/relationships" w:type="default" r:id="R7ad724376ece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AV.LIVING AS   ·   Org.nr 919 166 185   ·   Øvre Langgate 38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AV.LIVING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197190ddf4c19" /><Relationship Type="http://schemas.openxmlformats.org/officeDocument/2006/relationships/footer" Target="/word/footer1.xml" Id="R7ad724376ece4614" /></Relationships>
</file>