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95b97cbf5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KEWS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KEWS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4ec1afc3c4855"/>
      <w:footerReference xmlns:r="http://schemas.openxmlformats.org/officeDocument/2006/relationships" w:type="default" r:id="Ra84ccd7cf619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KEWS HOLDING AS   ·   Org.nr 918 954 813   ·   Gamle Kongeveg 6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KEWS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4ec1afc3c4855" /><Relationship Type="http://schemas.openxmlformats.org/officeDocument/2006/relationships/footer" Target="/word/footer1.xml" Id="Ra84ccd7cf6194612" /></Relationships>
</file>