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59e6c76d1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ORKDAL GRUNNARBEID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ORKDAL GRUNNARBEID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5330065274837"/>
      <w:footerReference xmlns:r="http://schemas.openxmlformats.org/officeDocument/2006/relationships" w:type="default" r:id="Rfe8f0d022a37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ORKDAL GRUNNARBEID AS   ·   Org.nr 918 952 977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ORKDAL GRUNNARBEID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5330065274837" /><Relationship Type="http://schemas.openxmlformats.org/officeDocument/2006/relationships/footer" Target="/word/footer1.xml" Id="Rfe8f0d022a374887" /></Relationships>
</file>