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7ea463ff2c4f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Gamle Fredrikstad,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TOTAL EIENDOMSDRIFT AS</w:t>
      </w:r>
    </w:p>
    <w:sectPr>
      <w:headerReference xmlns:r="http://schemas.openxmlformats.org/officeDocument/2006/relationships" w:type="default" r:id="R1047928a982b4645"/>
      <w:footerReference xmlns:r="http://schemas.openxmlformats.org/officeDocument/2006/relationships" w:type="default" r:id="R5836dee23d3d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 EIENDOMSDRIFT AS   ·   Org.nr 918 751 998   ·   Topasveien 3A   ·   1639 GAMLE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 EIENDOMSDRIFT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7928a982b4645" /><Relationship Type="http://schemas.openxmlformats.org/officeDocument/2006/relationships/footer" Target="/word/footer1.xml" Id="R5836dee23d3d40c8" /></Relationships>
</file>