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99a2b650b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c6905fc8141eb"/>
      <w:footerReference xmlns:r="http://schemas.openxmlformats.org/officeDocument/2006/relationships" w:type="default" r:id="R37f2dc29aa6b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EIENDOMSDRIFT AS   ·   Org.nr 918 751 998   ·   Topasveien 3A   ·   1639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c6905fc8141eb" /><Relationship Type="http://schemas.openxmlformats.org/officeDocument/2006/relationships/footer" Target="/word/footer1.xml" Id="R37f2dc29aa6b4530" /></Relationships>
</file>