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294ecaa0c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STJØRDAL ARBEIDERKVINNELAG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STJØRDAL ARBEIDERKVINNELAG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ca28a0da34cfb"/>
      <w:footerReference xmlns:r="http://schemas.openxmlformats.org/officeDocument/2006/relationships" w:type="default" r:id="Rc06c0e819334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STJØRDAL ARBEIDERKVINNELAG   ·   Org.nr 918 734 015   ·   c/o Jorun K. Thyholt, Vassbygdvegen 131   ·   7512 STJØRDAL   ·   jorunk.tyholt@gmail.com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STJØRDAL ARBEIDERKVINNELAG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ca28a0da34cfb" /><Relationship Type="http://schemas.openxmlformats.org/officeDocument/2006/relationships/footer" Target="/word/footer1.xml" Id="Rc06c0e8193344983" /></Relationships>
</file>