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cf51721bd5d409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Hobøl, 21.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HOBØL ANLEGG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HOBØL ANLEGG AS</w:t>
      </w:r>
    </w:p>
    <w:sectPr>
      <w:headerReference xmlns:r="http://schemas.openxmlformats.org/officeDocument/2006/relationships" w:type="default" r:id="Rc15fdb1bcdb4432a"/>
      <w:footerReference xmlns:r="http://schemas.openxmlformats.org/officeDocument/2006/relationships" w:type="default" r:id="R79a88c1dbb65468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HOBØL ANLEGG AS   ·   Org.nr 918 706 321   ·   Gamle Sånervei 228   ·   1827 HOBØL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HOBØL ANLEGG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15fdb1bcdb4432a" /><Relationship Type="http://schemas.openxmlformats.org/officeDocument/2006/relationships/footer" Target="/word/footer1.xml" Id="R79a88c1dbb654687" /></Relationships>
</file>