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68ec0363f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TWBANK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TWBANK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fdb1512ae64d11"/>
      <w:footerReference xmlns:r="http://schemas.openxmlformats.org/officeDocument/2006/relationships" w:type="default" r:id="Re05ff080f35f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TWBANK PROJECT AS   ·   Org.nr 918 529 233   ·   c/o Jan Morten Eskilt, Kastellveien 8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TWBANK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db1512ae64d11" /><Relationship Type="http://schemas.openxmlformats.org/officeDocument/2006/relationships/footer" Target="/word/footer1.xml" Id="Re05ff080f35f4ab8" /></Relationships>
</file>